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E1617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6932550F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4AF5FF15" w14:textId="7CEAEB65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DE1BCC" w:rsidRPr="00DE1BCC">
        <w:rPr>
          <w:b/>
          <w:bCs/>
          <w:color w:val="000000"/>
          <w:sz w:val="28"/>
          <w:szCs w:val="28"/>
        </w:rPr>
        <w:t>DIETETIQUES</w:t>
      </w:r>
    </w:p>
    <w:p w14:paraId="5A47B247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0B8F2BFB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0E96FC07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514F42BA" w14:textId="77777777" w:rsidR="00662993" w:rsidRPr="00147E6F" w:rsidRDefault="00662993" w:rsidP="00AB0DA7">
      <w:pPr>
        <w:spacing w:line="240" w:lineRule="exact"/>
      </w:pPr>
    </w:p>
    <w:p w14:paraId="68BFBD86" w14:textId="77777777" w:rsidR="003833AC" w:rsidRDefault="003F3AA1" w:rsidP="009B14F9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z w:val="44"/>
          <w:szCs w:val="44"/>
        </w:rPr>
        <w:t>C</w:t>
      </w:r>
      <w:r w:rsidR="009B14F9" w:rsidRPr="009B14F9">
        <w:rPr>
          <w:b/>
          <w:bCs/>
          <w:sz w:val="44"/>
          <w:szCs w:val="44"/>
        </w:rPr>
        <w:t>HD Vendée</w:t>
      </w:r>
    </w:p>
    <w:p w14:paraId="1ED6A35C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2B45C68E" w14:textId="77777777" w:rsidR="003F3AA1" w:rsidRPr="00147E6F" w:rsidRDefault="003F3AA1" w:rsidP="003F3AA1"/>
    <w:p w14:paraId="2EDF1007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3E76993C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7006"/>
      </w:tblGrid>
      <w:tr w:rsidR="003F3AA1" w:rsidRPr="00F1091A" w14:paraId="34CB7CA4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7194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F3259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7A42E5C5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9603D" w14:textId="4A2669D1" w:rsidR="003F3AA1" w:rsidRPr="00F1091A" w:rsidRDefault="00710715" w:rsidP="009B1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FAFF" w14:textId="16C20B88" w:rsidR="003F3AA1" w:rsidRPr="00F1091A" w:rsidRDefault="00710715" w:rsidP="000A798D">
            <w:pPr>
              <w:rPr>
                <w:sz w:val="24"/>
                <w:szCs w:val="24"/>
              </w:rPr>
            </w:pPr>
            <w:r w:rsidRPr="0071071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,3,4,7,12,13,16,17,19,21,22,25,26,28,30,33,35,40,47,51,53,56,58,59</w:t>
            </w:r>
          </w:p>
        </w:tc>
      </w:tr>
    </w:tbl>
    <w:p w14:paraId="7375AE4D" w14:textId="77777777" w:rsidR="003F3AA1" w:rsidRPr="00147E6F" w:rsidRDefault="003F3AA1" w:rsidP="003F3AA1">
      <w:pPr>
        <w:rPr>
          <w:sz w:val="24"/>
          <w:szCs w:val="24"/>
        </w:rPr>
      </w:pPr>
    </w:p>
    <w:p w14:paraId="04ACA402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6E1C80B8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9B14F9" w:rsidRPr="00147E6F" w14:paraId="0DE50BA4" w14:textId="77777777" w:rsidTr="00C954A6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0230" w14:textId="77777777" w:rsidR="009B14F9" w:rsidRPr="00F1091A" w:rsidRDefault="009B14F9" w:rsidP="009B14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7C247" w14:textId="77777777" w:rsidR="009B14F9" w:rsidRPr="00C31417" w:rsidRDefault="009B14F9" w:rsidP="009B14F9">
            <w:r w:rsidRPr="00C31417">
              <w:t>Nicolas Delamare</w:t>
            </w:r>
          </w:p>
        </w:tc>
      </w:tr>
      <w:tr w:rsidR="009B14F9" w:rsidRPr="00147E6F" w14:paraId="7CC71BAE" w14:textId="77777777" w:rsidTr="00C954A6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5125" w14:textId="77777777" w:rsidR="009B14F9" w:rsidRPr="00F1091A" w:rsidRDefault="009B14F9" w:rsidP="009B14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1C59E" w14:textId="77777777" w:rsidR="009B14F9" w:rsidRPr="00C31417" w:rsidRDefault="009B14F9" w:rsidP="009B14F9">
            <w:r w:rsidRPr="00C31417">
              <w:t>Responsable Restauration</w:t>
            </w:r>
          </w:p>
        </w:tc>
      </w:tr>
      <w:tr w:rsidR="009B14F9" w:rsidRPr="00147E6F" w14:paraId="3EFDC632" w14:textId="77777777" w:rsidTr="00480336">
        <w:trPr>
          <w:trHeight w:val="23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DE7E1" w14:textId="77777777" w:rsidR="009B14F9" w:rsidRPr="00F1091A" w:rsidRDefault="009B14F9" w:rsidP="009B14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5A4BD" w14:textId="77777777" w:rsidR="009B14F9" w:rsidRPr="00C31417" w:rsidRDefault="009B14F9" w:rsidP="009B14F9">
            <w:r w:rsidRPr="00C31417">
              <w:t xml:space="preserve">Les </w:t>
            </w:r>
            <w:proofErr w:type="spellStart"/>
            <w:r w:rsidRPr="00C31417">
              <w:t>Oudairies</w:t>
            </w:r>
            <w:proofErr w:type="spellEnd"/>
            <w:r w:rsidRPr="00C31417">
              <w:t xml:space="preserve"> </w:t>
            </w:r>
          </w:p>
        </w:tc>
      </w:tr>
      <w:tr w:rsidR="009B14F9" w:rsidRPr="00147E6F" w14:paraId="73ADCD82" w14:textId="77777777" w:rsidTr="00480336">
        <w:trPr>
          <w:trHeight w:val="36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3658" w14:textId="77777777" w:rsidR="009B14F9" w:rsidRPr="00F1091A" w:rsidRDefault="009B14F9" w:rsidP="009B14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6A110" w14:textId="77777777" w:rsidR="009B14F9" w:rsidRPr="00C31417" w:rsidRDefault="009B14F9" w:rsidP="009B14F9">
            <w:r w:rsidRPr="00C31417">
              <w:t xml:space="preserve">Boulevard Stéphane Moreau </w:t>
            </w:r>
          </w:p>
        </w:tc>
      </w:tr>
      <w:tr w:rsidR="009B14F9" w:rsidRPr="00147E6F" w14:paraId="0BAEC06F" w14:textId="77777777" w:rsidTr="00480336">
        <w:trPr>
          <w:trHeight w:val="27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1E73D" w14:textId="77777777" w:rsidR="009B14F9" w:rsidRPr="00F1091A" w:rsidRDefault="009B14F9" w:rsidP="009B14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10878" w14:textId="77777777" w:rsidR="009B14F9" w:rsidRPr="00C31417" w:rsidRDefault="009B14F9" w:rsidP="009B14F9">
            <w:r w:rsidRPr="00C31417">
              <w:t>85925 LA ROCHE SUR YON CEDEX 9</w:t>
            </w:r>
          </w:p>
        </w:tc>
      </w:tr>
      <w:tr w:rsidR="009B14F9" w:rsidRPr="00147E6F" w14:paraId="6EFF2EE0" w14:textId="77777777" w:rsidTr="00480336">
        <w:trPr>
          <w:trHeight w:val="27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917D3" w14:textId="77777777" w:rsidR="009B14F9" w:rsidRPr="00F1091A" w:rsidRDefault="009B14F9" w:rsidP="009B14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3C7A7" w14:textId="77777777" w:rsidR="009B14F9" w:rsidRPr="00C31417" w:rsidRDefault="009B14F9" w:rsidP="009B14F9">
            <w:r w:rsidRPr="00C31417">
              <w:t>02.51.44.62.23</w:t>
            </w:r>
          </w:p>
        </w:tc>
      </w:tr>
    </w:tbl>
    <w:p w14:paraId="4EB64614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1AB4D19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63B99E2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147"/>
        <w:gridCol w:w="3373"/>
      </w:tblGrid>
      <w:tr w:rsidR="009B14F9" w:rsidRPr="006B2A3B" w14:paraId="2AD5F63E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46753" w14:textId="77777777" w:rsidR="009B14F9" w:rsidRPr="006B2A3B" w:rsidRDefault="009B14F9" w:rsidP="009B14F9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C759" w14:textId="77777777" w:rsidR="009B14F9" w:rsidRPr="0054355E" w:rsidRDefault="009B14F9" w:rsidP="009B14F9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54355E">
              <w:rPr>
                <w:rFonts w:ascii="Trebuchet MS" w:hAnsi="Trebuchet MS"/>
                <w:sz w:val="24"/>
                <w:szCs w:val="24"/>
                <w:lang w:val="en-US"/>
              </w:rPr>
              <w:t xml:space="preserve">Les </w:t>
            </w:r>
            <w:proofErr w:type="spellStart"/>
            <w:r w:rsidRPr="0054355E">
              <w:rPr>
                <w:rFonts w:ascii="Trebuchet MS" w:hAnsi="Trebuchet MS"/>
                <w:sz w:val="24"/>
                <w:szCs w:val="24"/>
                <w:lang w:val="en-US"/>
              </w:rPr>
              <w:t>Oudairies</w:t>
            </w:r>
            <w:proofErr w:type="spellEnd"/>
            <w:r w:rsidRPr="0054355E"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</w:p>
          <w:p w14:paraId="31E88643" w14:textId="77777777" w:rsidR="009B14F9" w:rsidRPr="0054355E" w:rsidRDefault="009B14F9" w:rsidP="009B14F9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54355E">
              <w:rPr>
                <w:rFonts w:ascii="Trebuchet MS" w:hAnsi="Trebuchet MS"/>
                <w:sz w:val="24"/>
                <w:szCs w:val="24"/>
                <w:lang w:val="en-US"/>
              </w:rPr>
              <w:t xml:space="preserve">Boulevard Stéphane Moreau </w:t>
            </w:r>
          </w:p>
          <w:p w14:paraId="40738584" w14:textId="77777777" w:rsidR="009B14F9" w:rsidRPr="0054355E" w:rsidRDefault="009B14F9" w:rsidP="009B14F9">
            <w:pPr>
              <w:rPr>
                <w:rFonts w:ascii="Trebuchet MS" w:hAnsi="Trebuchet MS"/>
                <w:sz w:val="24"/>
                <w:szCs w:val="24"/>
              </w:rPr>
            </w:pPr>
            <w:r w:rsidRPr="0054355E">
              <w:rPr>
                <w:rFonts w:ascii="Trebuchet MS" w:hAnsi="Trebuchet MS"/>
                <w:sz w:val="24"/>
                <w:szCs w:val="24"/>
              </w:rPr>
              <w:t>85925 LA ROCHE SUR YON CEDEX 9</w:t>
            </w:r>
          </w:p>
        </w:tc>
      </w:tr>
      <w:tr w:rsidR="009B14F9" w:rsidRPr="007906FA" w14:paraId="0B10FAF9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6177" w14:textId="77777777" w:rsidR="009B14F9" w:rsidRPr="00333E3D" w:rsidRDefault="009B14F9" w:rsidP="009B14F9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143B" w14:textId="77777777" w:rsidR="009B14F9" w:rsidRPr="00A87949" w:rsidRDefault="009B14F9" w:rsidP="009B14F9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26850242400016</w:t>
            </w:r>
          </w:p>
        </w:tc>
      </w:tr>
      <w:tr w:rsidR="009B14F9" w:rsidRPr="00CF7A23" w14:paraId="4F5BA6E4" w14:textId="77777777" w:rsidTr="009B14F9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C646" w14:textId="77777777" w:rsidR="009B14F9" w:rsidRPr="000D107E" w:rsidRDefault="009B14F9" w:rsidP="009B14F9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3E87" w14:textId="77777777" w:rsidR="009B14F9" w:rsidRPr="00A87949" w:rsidRDefault="009B14F9" w:rsidP="009B14F9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8561" w14:textId="77777777" w:rsidR="009B14F9" w:rsidRPr="00A87949" w:rsidRDefault="009B14F9" w:rsidP="009B14F9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9B14F9" w:rsidRPr="00CF7A23" w14:paraId="60CA5BFC" w14:textId="77777777" w:rsidTr="009B14F9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E4BB4" w14:textId="77777777" w:rsidR="009B14F9" w:rsidRPr="00D325B6" w:rsidRDefault="009B14F9" w:rsidP="009B14F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AE7D2" w14:textId="77777777" w:rsidR="009B14F9" w:rsidRPr="00A87949" w:rsidRDefault="009B14F9" w:rsidP="009B14F9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restauration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C3C4E" w14:textId="77777777" w:rsidR="009B14F9" w:rsidRDefault="009B14F9" w:rsidP="009B14F9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A(+N°COMMANDE) La Roche </w:t>
            </w:r>
          </w:p>
          <w:p w14:paraId="2D924E16" w14:textId="77777777" w:rsidR="009B14F9" w:rsidRPr="00A87949" w:rsidRDefault="009B14F9" w:rsidP="009B14F9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9B14F9">
              <w:rPr>
                <w:rFonts w:ascii="Trebuchet MS" w:hAnsi="Trebuchet MS"/>
                <w:sz w:val="24"/>
                <w:szCs w:val="24"/>
              </w:rPr>
              <w:t>A</w:t>
            </w:r>
            <w:r>
              <w:rPr>
                <w:rFonts w:ascii="Trebuchet MS" w:hAnsi="Trebuchet MS"/>
                <w:sz w:val="24"/>
                <w:szCs w:val="24"/>
              </w:rPr>
              <w:t>M</w:t>
            </w:r>
            <w:r w:rsidRPr="009B14F9">
              <w:rPr>
                <w:rFonts w:ascii="Trebuchet MS" w:hAnsi="Trebuchet MS"/>
                <w:sz w:val="24"/>
                <w:szCs w:val="24"/>
              </w:rPr>
              <w:t>(+N°COMMANDE)</w:t>
            </w:r>
            <w:r>
              <w:rPr>
                <w:rFonts w:ascii="Trebuchet MS" w:hAnsi="Trebuchet MS"/>
                <w:sz w:val="24"/>
                <w:szCs w:val="24"/>
              </w:rPr>
              <w:t xml:space="preserve"> Montaigu</w:t>
            </w:r>
          </w:p>
        </w:tc>
      </w:tr>
      <w:tr w:rsidR="000C541A" w:rsidRPr="00CF7A23" w14:paraId="39C1F21C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7C304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C413C94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DE895" w14:textId="77777777" w:rsidR="007B5B67" w:rsidRPr="007B5B67" w:rsidRDefault="007B5B67" w:rsidP="007B5B67">
            <w:pPr>
              <w:jc w:val="both"/>
              <w:rPr>
                <w:sz w:val="24"/>
                <w:szCs w:val="24"/>
              </w:rPr>
            </w:pPr>
            <w:r w:rsidRPr="007B5B67">
              <w:rPr>
                <w:sz w:val="24"/>
                <w:szCs w:val="24"/>
              </w:rPr>
              <w:t>La roche /</w:t>
            </w:r>
            <w:proofErr w:type="spellStart"/>
            <w:r w:rsidRPr="007B5B67">
              <w:rPr>
                <w:sz w:val="24"/>
                <w:szCs w:val="24"/>
              </w:rPr>
              <w:t>Yon</w:t>
            </w:r>
            <w:proofErr w:type="spellEnd"/>
            <w:r w:rsidRPr="007B5B67">
              <w:rPr>
                <w:sz w:val="24"/>
                <w:szCs w:val="24"/>
              </w:rPr>
              <w:t xml:space="preserve"> : Mme </w:t>
            </w:r>
            <w:proofErr w:type="spellStart"/>
            <w:r w:rsidRPr="007B5B67">
              <w:rPr>
                <w:sz w:val="24"/>
                <w:szCs w:val="24"/>
              </w:rPr>
              <w:t>Galerneau</w:t>
            </w:r>
            <w:proofErr w:type="spellEnd"/>
            <w:r w:rsidRPr="007B5B67">
              <w:rPr>
                <w:sz w:val="24"/>
                <w:szCs w:val="24"/>
              </w:rPr>
              <w:t xml:space="preserve"> Emeline :  02.51.44.64.08</w:t>
            </w:r>
          </w:p>
          <w:p w14:paraId="79908EC4" w14:textId="77777777" w:rsidR="000C541A" w:rsidRPr="00CF7A23" w:rsidRDefault="007B5B67" w:rsidP="007B5B67">
            <w:pPr>
              <w:jc w:val="both"/>
              <w:rPr>
                <w:sz w:val="24"/>
                <w:szCs w:val="24"/>
              </w:rPr>
            </w:pPr>
            <w:r w:rsidRPr="007B5B67">
              <w:rPr>
                <w:sz w:val="24"/>
                <w:szCs w:val="24"/>
              </w:rPr>
              <w:t>Montaigu : M. Vinet Franck : 02 51 45 31 07</w:t>
            </w:r>
          </w:p>
        </w:tc>
      </w:tr>
      <w:tr w:rsidR="000C541A" w:rsidRPr="00CF7A23" w14:paraId="5211CC92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1EE37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0DCCB037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0E79B" w14:textId="77777777" w:rsidR="000C541A" w:rsidRPr="00CF7A23" w:rsidRDefault="007B5B67" w:rsidP="005E38B8">
            <w:pPr>
              <w:jc w:val="both"/>
              <w:rPr>
                <w:sz w:val="24"/>
                <w:szCs w:val="24"/>
              </w:rPr>
            </w:pPr>
            <w:r w:rsidRPr="007B5B67">
              <w:rPr>
                <w:sz w:val="24"/>
                <w:szCs w:val="24"/>
              </w:rPr>
              <w:t>Giraudeau Marie-Line 02.51.44.84.13</w:t>
            </w:r>
          </w:p>
        </w:tc>
      </w:tr>
    </w:tbl>
    <w:p w14:paraId="0FE1DDC7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705C6F9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63AF3AB0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88"/>
        <w:gridCol w:w="2100"/>
        <w:gridCol w:w="2051"/>
        <w:gridCol w:w="2314"/>
        <w:gridCol w:w="2075"/>
      </w:tblGrid>
      <w:tr w:rsidR="007B5B67" w:rsidRPr="00595825" w14:paraId="095AAE91" w14:textId="77777777" w:rsidTr="007B5B67">
        <w:trPr>
          <w:trHeight w:val="315"/>
        </w:trPr>
        <w:tc>
          <w:tcPr>
            <w:tcW w:w="1988" w:type="dxa"/>
            <w:noWrap/>
            <w:hideMark/>
          </w:tcPr>
          <w:p w14:paraId="546B51EB" w14:textId="77777777" w:rsidR="007B5B67" w:rsidRPr="00605E03" w:rsidRDefault="007B5B67" w:rsidP="007B5B67">
            <w:r w:rsidRPr="00605E03">
              <w:t>Etablissement</w:t>
            </w:r>
          </w:p>
        </w:tc>
        <w:tc>
          <w:tcPr>
            <w:tcW w:w="2100" w:type="dxa"/>
            <w:noWrap/>
            <w:hideMark/>
          </w:tcPr>
          <w:p w14:paraId="3432985C" w14:textId="77777777" w:rsidR="007B5B67" w:rsidRPr="00605E03" w:rsidRDefault="007B5B67" w:rsidP="007B5B67">
            <w:r w:rsidRPr="00605E03">
              <w:t xml:space="preserve">Nom Prénom Personne à prévenir </w:t>
            </w:r>
          </w:p>
        </w:tc>
        <w:tc>
          <w:tcPr>
            <w:tcW w:w="2051" w:type="dxa"/>
            <w:noWrap/>
            <w:hideMark/>
          </w:tcPr>
          <w:p w14:paraId="140BE228" w14:textId="77777777" w:rsidR="007B5B67" w:rsidRPr="00605E03" w:rsidRDefault="007B5B67" w:rsidP="007B5B67">
            <w:r w:rsidRPr="00605E03">
              <w:t>Fonction</w:t>
            </w:r>
          </w:p>
        </w:tc>
        <w:tc>
          <w:tcPr>
            <w:tcW w:w="2314" w:type="dxa"/>
            <w:noWrap/>
            <w:hideMark/>
          </w:tcPr>
          <w:p w14:paraId="26EFDF1E" w14:textId="77777777" w:rsidR="007B5B67" w:rsidRPr="00605E03" w:rsidRDefault="007B5B67" w:rsidP="007B5B67">
            <w:r w:rsidRPr="00605E03">
              <w:t>Email</w:t>
            </w:r>
          </w:p>
        </w:tc>
        <w:tc>
          <w:tcPr>
            <w:tcW w:w="2075" w:type="dxa"/>
            <w:noWrap/>
            <w:hideMark/>
          </w:tcPr>
          <w:p w14:paraId="5B4F396B" w14:textId="77777777" w:rsidR="007B5B67" w:rsidRPr="00605E03" w:rsidRDefault="007B5B67" w:rsidP="007B5B67">
            <w:r w:rsidRPr="00605E03">
              <w:t>Téléphone</w:t>
            </w:r>
          </w:p>
        </w:tc>
      </w:tr>
      <w:tr w:rsidR="007B5B67" w:rsidRPr="00595825" w14:paraId="34CF489C" w14:textId="77777777" w:rsidTr="007B5B67">
        <w:trPr>
          <w:trHeight w:val="300"/>
        </w:trPr>
        <w:tc>
          <w:tcPr>
            <w:tcW w:w="1988" w:type="dxa"/>
            <w:noWrap/>
            <w:hideMark/>
          </w:tcPr>
          <w:p w14:paraId="76E7AB57" w14:textId="77777777" w:rsidR="007B5B67" w:rsidRPr="00605E03" w:rsidRDefault="007B5B67" w:rsidP="007B5B67">
            <w:r w:rsidRPr="00605E03">
              <w:t xml:space="preserve"> CHD VENDEE</w:t>
            </w:r>
          </w:p>
        </w:tc>
        <w:tc>
          <w:tcPr>
            <w:tcW w:w="2100" w:type="dxa"/>
            <w:noWrap/>
            <w:hideMark/>
          </w:tcPr>
          <w:p w14:paraId="30A5316D" w14:textId="77777777" w:rsidR="007B5B67" w:rsidRPr="00605E03" w:rsidRDefault="007B5B67" w:rsidP="007B5B67">
            <w:proofErr w:type="spellStart"/>
            <w:r w:rsidRPr="00605E03">
              <w:t>Dréau</w:t>
            </w:r>
            <w:proofErr w:type="spellEnd"/>
            <w:r w:rsidRPr="00605E03">
              <w:t xml:space="preserve"> François</w:t>
            </w:r>
          </w:p>
        </w:tc>
        <w:tc>
          <w:tcPr>
            <w:tcW w:w="2051" w:type="dxa"/>
            <w:noWrap/>
            <w:hideMark/>
          </w:tcPr>
          <w:p w14:paraId="4C65F026" w14:textId="77777777" w:rsidR="007B5B67" w:rsidRPr="00605E03" w:rsidRDefault="007B5B67" w:rsidP="007B5B67">
            <w:r w:rsidRPr="00605E03">
              <w:t>RAQ</w:t>
            </w:r>
          </w:p>
        </w:tc>
        <w:tc>
          <w:tcPr>
            <w:tcW w:w="2314" w:type="dxa"/>
            <w:noWrap/>
            <w:hideMark/>
          </w:tcPr>
          <w:p w14:paraId="7DBABB91" w14:textId="77777777" w:rsidR="007B5B67" w:rsidRPr="00605E03" w:rsidRDefault="007B5B67" w:rsidP="007B5B67">
            <w:r w:rsidRPr="00605E03">
              <w:t>Francois.dreau@ght85.fr</w:t>
            </w:r>
          </w:p>
        </w:tc>
        <w:tc>
          <w:tcPr>
            <w:tcW w:w="2075" w:type="dxa"/>
            <w:noWrap/>
            <w:hideMark/>
          </w:tcPr>
          <w:p w14:paraId="7FBA9ABD" w14:textId="77777777" w:rsidR="007B5B67" w:rsidRPr="00605E03" w:rsidRDefault="007B5B67" w:rsidP="007B5B67">
            <w:r w:rsidRPr="00605E03">
              <w:t>0251446409</w:t>
            </w:r>
          </w:p>
        </w:tc>
      </w:tr>
    </w:tbl>
    <w:p w14:paraId="0F215D92" w14:textId="77777777" w:rsidR="000C541A" w:rsidRPr="00ED7C5D" w:rsidRDefault="000C541A" w:rsidP="000C541A">
      <w:pPr>
        <w:rPr>
          <w:sz w:val="10"/>
          <w:szCs w:val="10"/>
        </w:rPr>
      </w:pPr>
    </w:p>
    <w:p w14:paraId="0E0F55CD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7D5B4FF1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3316D2C7" w14:textId="77777777" w:rsidR="00595825" w:rsidRPr="0048033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12"/>
          <w:szCs w:val="24"/>
        </w:rPr>
      </w:pPr>
    </w:p>
    <w:p w14:paraId="0DA0EA72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67564">
        <w:rPr>
          <w:b/>
          <w:sz w:val="22"/>
          <w:szCs w:val="22"/>
        </w:rPr>
      </w:r>
      <w:r w:rsidR="0056756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67564">
        <w:rPr>
          <w:b/>
          <w:sz w:val="22"/>
          <w:szCs w:val="22"/>
        </w:rPr>
      </w:r>
      <w:r w:rsidR="0056756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67564">
        <w:rPr>
          <w:b/>
          <w:sz w:val="22"/>
          <w:szCs w:val="22"/>
        </w:rPr>
      </w:r>
      <w:r w:rsidR="0056756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67564">
        <w:rPr>
          <w:b/>
          <w:sz w:val="22"/>
          <w:szCs w:val="22"/>
        </w:rPr>
      </w:r>
      <w:r w:rsidR="0056756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714EDC32" w14:textId="77777777" w:rsidR="00595825" w:rsidRPr="0048033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14"/>
          <w:szCs w:val="22"/>
        </w:rPr>
      </w:pPr>
    </w:p>
    <w:p w14:paraId="7962609F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567564">
        <w:rPr>
          <w:sz w:val="22"/>
          <w:szCs w:val="22"/>
        </w:rPr>
      </w:r>
      <w:r w:rsidR="00567564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4E21BAB5" w14:textId="77777777" w:rsidR="00D76F71" w:rsidRPr="00480336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10"/>
          <w:szCs w:val="24"/>
        </w:rPr>
      </w:pPr>
    </w:p>
    <w:p w14:paraId="6D354ED6" w14:textId="0EB8D9BB" w:rsidR="00FA3BFD" w:rsidRPr="00480336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311E5391" w14:textId="77777777" w:rsidR="00FA3BFD" w:rsidRPr="00480336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1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2693"/>
        <w:gridCol w:w="3260"/>
        <w:gridCol w:w="5493"/>
      </w:tblGrid>
      <w:tr w:rsidR="00FA3BFD" w:rsidRPr="005B6620" w14:paraId="37C3D029" w14:textId="77777777" w:rsidTr="00480336">
        <w:tc>
          <w:tcPr>
            <w:tcW w:w="4140" w:type="dxa"/>
            <w:shd w:val="clear" w:color="auto" w:fill="auto"/>
          </w:tcPr>
          <w:p w14:paraId="7378A3D6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2693" w:type="dxa"/>
            <w:shd w:val="clear" w:color="auto" w:fill="auto"/>
          </w:tcPr>
          <w:p w14:paraId="7632317D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7EA18636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3260" w:type="dxa"/>
            <w:shd w:val="clear" w:color="auto" w:fill="auto"/>
          </w:tcPr>
          <w:p w14:paraId="15A6C4EC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39DD5C97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5493" w:type="dxa"/>
            <w:shd w:val="clear" w:color="auto" w:fill="auto"/>
          </w:tcPr>
          <w:p w14:paraId="7C35D1F0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710715" w:rsidRPr="005B6620" w14:paraId="2778DD48" w14:textId="77777777" w:rsidTr="00480336">
        <w:tc>
          <w:tcPr>
            <w:tcW w:w="4140" w:type="dxa"/>
            <w:shd w:val="clear" w:color="auto" w:fill="auto"/>
          </w:tcPr>
          <w:p w14:paraId="6E1584FE" w14:textId="64C0AA51" w:rsidR="00710715" w:rsidRPr="00F025F6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t>LOT</w:t>
            </w:r>
            <w:r w:rsidR="00480336">
              <w:t>S</w:t>
            </w:r>
            <w:r>
              <w:t xml:space="preserve"> </w:t>
            </w:r>
            <w:r w:rsidRPr="009D1398">
              <w:t>1</w:t>
            </w:r>
            <w:r w:rsidR="00480336">
              <w:t xml:space="preserve"> – 3 – 4 – 7 – 12 – 13 – 16 – 17 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4A9BE4C8" w14:textId="7777777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14:paraId="59A4A4B2" w14:textId="7777777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14:paraId="1C4F2AEA" w14:textId="7777777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14:paraId="242E1C37" w14:textId="7777777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14:paraId="17FD2F38" w14:textId="7777777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14:paraId="01001945" w14:textId="7777777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  <w:p w14:paraId="62A150DB" w14:textId="7777777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  <w:p w14:paraId="7B570384" w14:textId="7777777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  <w:p w14:paraId="243C9E67" w14:textId="7777777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  <w:p w14:paraId="67092486" w14:textId="542ED8B6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7B5B67">
              <w:rPr>
                <w:b/>
                <w:sz w:val="24"/>
                <w:szCs w:val="24"/>
              </w:rPr>
              <w:t>.fois par semaine</w:t>
            </w:r>
          </w:p>
        </w:tc>
        <w:tc>
          <w:tcPr>
            <w:tcW w:w="3260" w:type="dxa"/>
            <w:shd w:val="clear" w:color="auto" w:fill="auto"/>
          </w:tcPr>
          <w:p w14:paraId="64CB16D3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 w:val="restart"/>
            <w:shd w:val="clear" w:color="auto" w:fill="auto"/>
          </w:tcPr>
          <w:p w14:paraId="28FE44B2" w14:textId="7777777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  <w:p w14:paraId="78F826E3" w14:textId="7777777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  <w:p w14:paraId="7E3561C2" w14:textId="7777777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  <w:p w14:paraId="18B2ABC0" w14:textId="7777777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  <w:p w14:paraId="037B510C" w14:textId="7777777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  <w:p w14:paraId="4B8603F1" w14:textId="7777777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  <w:p w14:paraId="388C14AF" w14:textId="7777777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  <w:p w14:paraId="5E3776F0" w14:textId="6F5204B9" w:rsidR="00710715" w:rsidRPr="007B5B67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7B5B67">
              <w:rPr>
                <w:b/>
                <w:sz w:val="24"/>
                <w:szCs w:val="24"/>
              </w:rPr>
              <w:t>2 points de livraison :</w:t>
            </w:r>
          </w:p>
          <w:p w14:paraId="10DAD0AC" w14:textId="7B8D53E9" w:rsidR="00710715" w:rsidRPr="007B5B67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7B5B67">
              <w:rPr>
                <w:b/>
                <w:sz w:val="24"/>
                <w:szCs w:val="24"/>
              </w:rPr>
              <w:t>-</w:t>
            </w:r>
            <w:r w:rsidRPr="007B5B67">
              <w:rPr>
                <w:b/>
                <w:sz w:val="24"/>
                <w:szCs w:val="24"/>
              </w:rPr>
              <w:tab/>
              <w:t xml:space="preserve">Site de La Roche sur </w:t>
            </w:r>
            <w:proofErr w:type="spellStart"/>
            <w:r w:rsidRPr="007B5B67">
              <w:rPr>
                <w:b/>
                <w:sz w:val="24"/>
                <w:szCs w:val="24"/>
              </w:rPr>
              <w:t>Yon</w:t>
            </w:r>
            <w:proofErr w:type="spellEnd"/>
            <w:r w:rsidRPr="007B5B67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1</w:t>
            </w:r>
            <w:r w:rsidRPr="007B5B67">
              <w:rPr>
                <w:b/>
                <w:sz w:val="24"/>
                <w:szCs w:val="24"/>
              </w:rPr>
              <w:t>xsemaine)</w:t>
            </w:r>
          </w:p>
          <w:p w14:paraId="35841726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7B5B67">
              <w:rPr>
                <w:b/>
                <w:sz w:val="24"/>
                <w:szCs w:val="24"/>
              </w:rPr>
              <w:t>-</w:t>
            </w:r>
            <w:r w:rsidRPr="007B5B67">
              <w:rPr>
                <w:b/>
                <w:sz w:val="24"/>
                <w:szCs w:val="24"/>
              </w:rPr>
              <w:tab/>
              <w:t>Site de Montaigu (1Xsemaine)</w:t>
            </w:r>
          </w:p>
        </w:tc>
      </w:tr>
      <w:tr w:rsidR="00710715" w:rsidRPr="005B6620" w14:paraId="00E1FC75" w14:textId="77777777" w:rsidTr="00480336">
        <w:tc>
          <w:tcPr>
            <w:tcW w:w="4140" w:type="dxa"/>
            <w:shd w:val="clear" w:color="auto" w:fill="auto"/>
          </w:tcPr>
          <w:p w14:paraId="62CDC9C7" w14:textId="508A4D34" w:rsidR="00710715" w:rsidRPr="00F025F6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t>LOT</w:t>
            </w:r>
            <w:r w:rsidR="00480336">
              <w:t>S</w:t>
            </w:r>
            <w:r w:rsidRPr="009D1398">
              <w:t xml:space="preserve"> </w:t>
            </w:r>
            <w:r w:rsidR="00480336">
              <w:t>19 – 21 – 22 – 25 – 26 – 28 - 30</w:t>
            </w:r>
          </w:p>
        </w:tc>
        <w:tc>
          <w:tcPr>
            <w:tcW w:w="2693" w:type="dxa"/>
            <w:vMerge/>
            <w:shd w:val="clear" w:color="auto" w:fill="auto"/>
          </w:tcPr>
          <w:p w14:paraId="0BC2C118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9767B7A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616BD547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10715" w:rsidRPr="005B6620" w14:paraId="55B30AAB" w14:textId="77777777" w:rsidTr="00480336">
        <w:tc>
          <w:tcPr>
            <w:tcW w:w="4140" w:type="dxa"/>
            <w:shd w:val="clear" w:color="auto" w:fill="auto"/>
          </w:tcPr>
          <w:p w14:paraId="789ECB0C" w14:textId="15C56397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t>LOT</w:t>
            </w:r>
            <w:r w:rsidR="00480336">
              <w:t>S</w:t>
            </w:r>
            <w:r w:rsidRPr="009D1398">
              <w:t xml:space="preserve"> </w:t>
            </w:r>
            <w:r w:rsidR="00480336">
              <w:t>33 – 35 – 40 – 47 – 51 – 53- 56 – 58 - 59</w:t>
            </w:r>
          </w:p>
        </w:tc>
        <w:tc>
          <w:tcPr>
            <w:tcW w:w="2693" w:type="dxa"/>
            <w:vMerge/>
            <w:shd w:val="clear" w:color="auto" w:fill="auto"/>
          </w:tcPr>
          <w:p w14:paraId="7EE0948D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8AFE115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5E5A9FD8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10715" w:rsidRPr="005B6620" w14:paraId="7D3234F5" w14:textId="77777777" w:rsidTr="00480336">
        <w:tc>
          <w:tcPr>
            <w:tcW w:w="4140" w:type="dxa"/>
            <w:shd w:val="clear" w:color="auto" w:fill="auto"/>
          </w:tcPr>
          <w:p w14:paraId="50AD1CDC" w14:textId="2758D3E3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t>LOT</w:t>
            </w:r>
          </w:p>
        </w:tc>
        <w:tc>
          <w:tcPr>
            <w:tcW w:w="2693" w:type="dxa"/>
            <w:vMerge/>
            <w:shd w:val="clear" w:color="auto" w:fill="auto"/>
          </w:tcPr>
          <w:p w14:paraId="1C38FC7D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13B15B6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62BCB9D6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10715" w:rsidRPr="005B6620" w14:paraId="023741E8" w14:textId="77777777" w:rsidTr="00480336">
        <w:tc>
          <w:tcPr>
            <w:tcW w:w="4140" w:type="dxa"/>
            <w:shd w:val="clear" w:color="auto" w:fill="auto"/>
          </w:tcPr>
          <w:p w14:paraId="0A26A2A1" w14:textId="6992512B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t>LOT</w:t>
            </w:r>
            <w:r w:rsidRPr="009D1398">
              <w:t xml:space="preserve"> </w:t>
            </w:r>
          </w:p>
        </w:tc>
        <w:tc>
          <w:tcPr>
            <w:tcW w:w="2693" w:type="dxa"/>
            <w:vMerge/>
            <w:shd w:val="clear" w:color="auto" w:fill="auto"/>
          </w:tcPr>
          <w:p w14:paraId="0739A547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9863D67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3DEE837E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10715" w:rsidRPr="005B6620" w14:paraId="3C5170A6" w14:textId="77777777" w:rsidTr="00480336">
        <w:tc>
          <w:tcPr>
            <w:tcW w:w="4140" w:type="dxa"/>
            <w:shd w:val="clear" w:color="auto" w:fill="auto"/>
          </w:tcPr>
          <w:p w14:paraId="1CE81F8D" w14:textId="348B76AA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t>LOT</w:t>
            </w:r>
            <w:r w:rsidRPr="009D1398">
              <w:t xml:space="preserve"> </w:t>
            </w:r>
          </w:p>
        </w:tc>
        <w:tc>
          <w:tcPr>
            <w:tcW w:w="2693" w:type="dxa"/>
            <w:vMerge/>
            <w:shd w:val="clear" w:color="auto" w:fill="auto"/>
          </w:tcPr>
          <w:p w14:paraId="100F1588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DB9BA74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4932C8E2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10715" w:rsidRPr="005B6620" w14:paraId="6F090B40" w14:textId="77777777" w:rsidTr="00480336">
        <w:tc>
          <w:tcPr>
            <w:tcW w:w="4140" w:type="dxa"/>
            <w:shd w:val="clear" w:color="auto" w:fill="auto"/>
          </w:tcPr>
          <w:p w14:paraId="1B5B7563" w14:textId="4DFE5F83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t>LOT</w:t>
            </w:r>
            <w:r w:rsidRPr="009D1398">
              <w:t xml:space="preserve"> </w:t>
            </w:r>
          </w:p>
        </w:tc>
        <w:tc>
          <w:tcPr>
            <w:tcW w:w="2693" w:type="dxa"/>
            <w:vMerge/>
            <w:shd w:val="clear" w:color="auto" w:fill="auto"/>
          </w:tcPr>
          <w:p w14:paraId="1EB30BB7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5D54086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711934BC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10715" w:rsidRPr="005B6620" w14:paraId="45D517A0" w14:textId="77777777" w:rsidTr="00480336">
        <w:tc>
          <w:tcPr>
            <w:tcW w:w="4140" w:type="dxa"/>
            <w:shd w:val="clear" w:color="auto" w:fill="auto"/>
          </w:tcPr>
          <w:p w14:paraId="4901994D" w14:textId="5E1C2629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t>LOT</w:t>
            </w:r>
            <w:r w:rsidRPr="009D1398">
              <w:t xml:space="preserve"> </w:t>
            </w:r>
          </w:p>
        </w:tc>
        <w:tc>
          <w:tcPr>
            <w:tcW w:w="2693" w:type="dxa"/>
            <w:vMerge/>
            <w:shd w:val="clear" w:color="auto" w:fill="auto"/>
          </w:tcPr>
          <w:p w14:paraId="5D62ECF9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729E9AB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5DF61D76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10715" w:rsidRPr="005B6620" w14:paraId="5232EB2E" w14:textId="77777777" w:rsidTr="00480336">
        <w:tc>
          <w:tcPr>
            <w:tcW w:w="4140" w:type="dxa"/>
            <w:shd w:val="clear" w:color="auto" w:fill="auto"/>
          </w:tcPr>
          <w:p w14:paraId="1AF83436" w14:textId="77399D63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t>LOT</w:t>
            </w:r>
            <w:r w:rsidRPr="009D1398">
              <w:t xml:space="preserve"> </w:t>
            </w:r>
          </w:p>
        </w:tc>
        <w:tc>
          <w:tcPr>
            <w:tcW w:w="2693" w:type="dxa"/>
            <w:vMerge/>
            <w:shd w:val="clear" w:color="auto" w:fill="auto"/>
          </w:tcPr>
          <w:p w14:paraId="3EF7C25A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1E7BC27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722A0C9E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10715" w:rsidRPr="005B6620" w14:paraId="46C7ABEE" w14:textId="77777777" w:rsidTr="00480336">
        <w:tc>
          <w:tcPr>
            <w:tcW w:w="4140" w:type="dxa"/>
            <w:shd w:val="clear" w:color="auto" w:fill="auto"/>
          </w:tcPr>
          <w:p w14:paraId="06751F34" w14:textId="76E6C181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t>LOT</w:t>
            </w:r>
            <w:r w:rsidRPr="009D1398">
              <w:t xml:space="preserve"> </w:t>
            </w:r>
          </w:p>
        </w:tc>
        <w:tc>
          <w:tcPr>
            <w:tcW w:w="2693" w:type="dxa"/>
            <w:vMerge/>
            <w:shd w:val="clear" w:color="auto" w:fill="auto"/>
          </w:tcPr>
          <w:p w14:paraId="563AB90C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5D9F32D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3552DBD1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10715" w:rsidRPr="005B6620" w14:paraId="35D276E0" w14:textId="77777777" w:rsidTr="00480336">
        <w:tc>
          <w:tcPr>
            <w:tcW w:w="4140" w:type="dxa"/>
            <w:shd w:val="clear" w:color="auto" w:fill="auto"/>
          </w:tcPr>
          <w:p w14:paraId="751B9C7B" w14:textId="244D247E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t>LOT</w:t>
            </w:r>
            <w:r w:rsidRPr="009D1398">
              <w:t xml:space="preserve"> </w:t>
            </w:r>
          </w:p>
        </w:tc>
        <w:tc>
          <w:tcPr>
            <w:tcW w:w="2693" w:type="dxa"/>
            <w:vMerge/>
            <w:shd w:val="clear" w:color="auto" w:fill="auto"/>
          </w:tcPr>
          <w:p w14:paraId="3F4EFE6A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482F95B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3FA4F186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10715" w:rsidRPr="005B6620" w14:paraId="748FC6EE" w14:textId="77777777" w:rsidTr="00480336">
        <w:tc>
          <w:tcPr>
            <w:tcW w:w="4140" w:type="dxa"/>
            <w:shd w:val="clear" w:color="auto" w:fill="auto"/>
          </w:tcPr>
          <w:p w14:paraId="66273701" w14:textId="1D521823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t>LOT</w:t>
            </w:r>
            <w:r w:rsidRPr="009D1398">
              <w:t xml:space="preserve"> </w:t>
            </w:r>
          </w:p>
        </w:tc>
        <w:tc>
          <w:tcPr>
            <w:tcW w:w="2693" w:type="dxa"/>
            <w:vMerge/>
            <w:shd w:val="clear" w:color="auto" w:fill="auto"/>
          </w:tcPr>
          <w:p w14:paraId="09761415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1ED20A1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51098067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10715" w:rsidRPr="005B6620" w14:paraId="2A0BF536" w14:textId="77777777" w:rsidTr="00480336">
        <w:tc>
          <w:tcPr>
            <w:tcW w:w="4140" w:type="dxa"/>
            <w:shd w:val="clear" w:color="auto" w:fill="auto"/>
          </w:tcPr>
          <w:p w14:paraId="4ACF9EA8" w14:textId="62B227B9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t>LOT</w:t>
            </w:r>
          </w:p>
        </w:tc>
        <w:tc>
          <w:tcPr>
            <w:tcW w:w="2693" w:type="dxa"/>
            <w:vMerge/>
            <w:shd w:val="clear" w:color="auto" w:fill="auto"/>
          </w:tcPr>
          <w:p w14:paraId="1A067929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562E37A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3DBD8108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10715" w:rsidRPr="005B6620" w14:paraId="2DFB9B84" w14:textId="77777777" w:rsidTr="00480336">
        <w:tc>
          <w:tcPr>
            <w:tcW w:w="4140" w:type="dxa"/>
            <w:shd w:val="clear" w:color="auto" w:fill="auto"/>
          </w:tcPr>
          <w:p w14:paraId="27CAE246" w14:textId="1F8BC873" w:rsidR="00710715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t>LOT</w:t>
            </w:r>
            <w:r w:rsidRPr="009D1398">
              <w:t xml:space="preserve"> </w:t>
            </w:r>
            <w:bookmarkStart w:id="0" w:name="_GoBack"/>
            <w:bookmarkEnd w:id="0"/>
          </w:p>
        </w:tc>
        <w:tc>
          <w:tcPr>
            <w:tcW w:w="2693" w:type="dxa"/>
            <w:vMerge/>
            <w:shd w:val="clear" w:color="auto" w:fill="auto"/>
          </w:tcPr>
          <w:p w14:paraId="2D57601D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C0EF35B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349AB417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10715" w:rsidRPr="005B6620" w14:paraId="2A716377" w14:textId="77777777" w:rsidTr="00480336">
        <w:tc>
          <w:tcPr>
            <w:tcW w:w="4140" w:type="dxa"/>
            <w:shd w:val="clear" w:color="auto" w:fill="auto"/>
          </w:tcPr>
          <w:p w14:paraId="1E4F3A18" w14:textId="4C1F0997" w:rsidR="00710715" w:rsidRPr="00A457AE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</w:pPr>
            <w:r>
              <w:t>LOT</w:t>
            </w:r>
            <w:r w:rsidRPr="009D1398">
              <w:t xml:space="preserve"> </w:t>
            </w:r>
          </w:p>
        </w:tc>
        <w:tc>
          <w:tcPr>
            <w:tcW w:w="2693" w:type="dxa"/>
            <w:vMerge/>
            <w:shd w:val="clear" w:color="auto" w:fill="auto"/>
          </w:tcPr>
          <w:p w14:paraId="60745E7E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B59F551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752513B1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10715" w:rsidRPr="005B6620" w14:paraId="1CC76AB7" w14:textId="77777777" w:rsidTr="00480336">
        <w:tc>
          <w:tcPr>
            <w:tcW w:w="4140" w:type="dxa"/>
            <w:shd w:val="clear" w:color="auto" w:fill="auto"/>
          </w:tcPr>
          <w:p w14:paraId="0EC4EB32" w14:textId="06A6E8AF" w:rsidR="00710715" w:rsidRPr="00A457AE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</w:pPr>
            <w:r>
              <w:t>LOT</w:t>
            </w:r>
            <w:r w:rsidRPr="009D1398">
              <w:t xml:space="preserve"> </w:t>
            </w:r>
          </w:p>
        </w:tc>
        <w:tc>
          <w:tcPr>
            <w:tcW w:w="2693" w:type="dxa"/>
            <w:vMerge/>
            <w:shd w:val="clear" w:color="auto" w:fill="auto"/>
          </w:tcPr>
          <w:p w14:paraId="337F834E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DDD0C45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642C9119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710715" w:rsidRPr="005B6620" w14:paraId="51A4C67C" w14:textId="77777777" w:rsidTr="00480336">
        <w:tc>
          <w:tcPr>
            <w:tcW w:w="4140" w:type="dxa"/>
            <w:shd w:val="clear" w:color="auto" w:fill="auto"/>
          </w:tcPr>
          <w:p w14:paraId="27BB538E" w14:textId="6E89DF63" w:rsidR="00710715" w:rsidRPr="00A457AE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</w:pPr>
            <w:r>
              <w:t>LOT</w:t>
            </w:r>
            <w:r w:rsidRPr="009D1398">
              <w:t xml:space="preserve"> </w:t>
            </w:r>
          </w:p>
        </w:tc>
        <w:tc>
          <w:tcPr>
            <w:tcW w:w="2693" w:type="dxa"/>
            <w:vMerge/>
            <w:shd w:val="clear" w:color="auto" w:fill="auto"/>
          </w:tcPr>
          <w:p w14:paraId="58812821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DED6702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47959C94" w14:textId="77777777" w:rsidR="00710715" w:rsidRPr="005B6620" w:rsidRDefault="00710715" w:rsidP="00710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2889E388" w14:textId="77777777" w:rsidR="00D76F71" w:rsidRPr="00480336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12"/>
          <w:szCs w:val="24"/>
        </w:rPr>
      </w:pPr>
    </w:p>
    <w:p w14:paraId="4CEAA44F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827"/>
      </w:tblGrid>
      <w:tr w:rsidR="007B5B67" w:rsidRPr="007B5B67" w14:paraId="56159EE7" w14:textId="77777777" w:rsidTr="00ED21B4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60AE449D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7B5B67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8B13AE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7B5B67">
              <w:rPr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7EA91E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7B5B67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2AB27F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7B5B67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790EA0BA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7B5B67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903AB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7B5B67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4E99F4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7B5B67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974EF85" w14:textId="77777777" w:rsidR="007B5B67" w:rsidRPr="007B5B67" w:rsidRDefault="007B5B67" w:rsidP="007B5B67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7B5B67">
              <w:rPr>
                <w:b/>
                <w:bCs/>
                <w:sz w:val="18"/>
                <w:szCs w:val="18"/>
              </w:rPr>
              <w:t>CONTRAINTES TAILLE VEHICULES</w:t>
            </w:r>
          </w:p>
        </w:tc>
      </w:tr>
      <w:tr w:rsidR="007B5B67" w:rsidRPr="007B5B67" w14:paraId="4744709E" w14:textId="77777777" w:rsidTr="00ED21B4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DD8BD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5B67">
              <w:rPr>
                <w:rFonts w:ascii="Arial" w:hAnsi="Arial" w:cs="Arial"/>
                <w:b/>
                <w:sz w:val="16"/>
                <w:szCs w:val="16"/>
              </w:rPr>
              <w:t>CHD VENDEE</w:t>
            </w:r>
            <w:r w:rsidRPr="007B5B67">
              <w:rPr>
                <w:rFonts w:ascii="Arial" w:hAnsi="Arial" w:cs="Arial"/>
                <w:sz w:val="16"/>
                <w:szCs w:val="16"/>
              </w:rPr>
              <w:t xml:space="preserve"> –</w:t>
            </w:r>
          </w:p>
          <w:p w14:paraId="74F095CF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 w:rsidRPr="007B5B67">
              <w:rPr>
                <w:rFonts w:ascii="Arial" w:hAnsi="Arial" w:cs="Arial"/>
                <w:sz w:val="16"/>
                <w:szCs w:val="16"/>
              </w:rPr>
              <w:t>SITE DE LA ROCHE SUR YON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2D85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7B5B67">
              <w:rPr>
                <w:rFonts w:ascii="Arial" w:hAnsi="Arial" w:cs="Arial"/>
                <w:bCs/>
                <w:sz w:val="16"/>
                <w:szCs w:val="16"/>
              </w:rPr>
              <w:t>Magasin  cuisine</w:t>
            </w:r>
            <w:proofErr w:type="gramEnd"/>
          </w:p>
          <w:p w14:paraId="1DCF22F5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B5B67">
              <w:rPr>
                <w:rFonts w:ascii="Arial" w:hAnsi="Arial" w:cs="Arial"/>
                <w:bCs/>
                <w:sz w:val="16"/>
                <w:szCs w:val="16"/>
              </w:rPr>
              <w:t xml:space="preserve">Les </w:t>
            </w:r>
            <w:proofErr w:type="spellStart"/>
            <w:r w:rsidRPr="007B5B67">
              <w:rPr>
                <w:rFonts w:ascii="Arial" w:hAnsi="Arial" w:cs="Arial"/>
                <w:bCs/>
                <w:sz w:val="16"/>
                <w:szCs w:val="16"/>
              </w:rPr>
              <w:t>Oudairies</w:t>
            </w:r>
            <w:proofErr w:type="spellEnd"/>
            <w:r w:rsidRPr="007B5B67">
              <w:rPr>
                <w:rFonts w:ascii="Arial" w:hAnsi="Arial" w:cs="Arial"/>
                <w:bCs/>
                <w:sz w:val="16"/>
                <w:szCs w:val="16"/>
              </w:rPr>
              <w:t xml:space="preserve"> –</w:t>
            </w:r>
          </w:p>
          <w:p w14:paraId="2E7CCA1A" w14:textId="77777777" w:rsidR="007B5B67" w:rsidRPr="007B5B67" w:rsidRDefault="007B5B67" w:rsidP="007B5B6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B5B67">
              <w:rPr>
                <w:rFonts w:ascii="Arial" w:hAnsi="Arial" w:cs="Arial"/>
                <w:bCs/>
                <w:sz w:val="16"/>
                <w:szCs w:val="16"/>
              </w:rPr>
              <w:t xml:space="preserve">85925 La Roche Sur </w:t>
            </w:r>
            <w:proofErr w:type="spellStart"/>
            <w:r w:rsidRPr="007B5B67">
              <w:rPr>
                <w:rFonts w:ascii="Arial" w:hAnsi="Arial" w:cs="Arial"/>
                <w:bCs/>
                <w:sz w:val="16"/>
                <w:szCs w:val="16"/>
              </w:rPr>
              <w:t>Yon</w:t>
            </w:r>
            <w:proofErr w:type="spellEnd"/>
            <w:r w:rsidRPr="007B5B67">
              <w:rPr>
                <w:rFonts w:ascii="Arial" w:hAnsi="Arial" w:cs="Arial"/>
                <w:bCs/>
                <w:sz w:val="16"/>
                <w:szCs w:val="16"/>
              </w:rPr>
              <w:t xml:space="preserve"> -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0AA9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 w:rsidRPr="007B5B67">
              <w:rPr>
                <w:rFonts w:ascii="Arial" w:hAnsi="Arial" w:cs="Arial"/>
                <w:bCs/>
                <w:sz w:val="16"/>
                <w:szCs w:val="16"/>
              </w:rPr>
              <w:t>6h30 à 11H30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A640" w14:textId="77777777" w:rsidR="007B5B67" w:rsidRPr="007B5B67" w:rsidRDefault="007B5B67" w:rsidP="007B5B6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7B5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B5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67564">
              <w:rPr>
                <w:rFonts w:ascii="Arial" w:hAnsi="Arial" w:cs="Arial"/>
                <w:sz w:val="18"/>
                <w:szCs w:val="18"/>
              </w:rPr>
            </w:r>
            <w:r w:rsidR="0056756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B5B6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B5B67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64D9A935" w14:textId="77777777" w:rsidR="007B5B67" w:rsidRPr="007B5B67" w:rsidRDefault="007B5B67" w:rsidP="007B5B67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7B5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67564">
              <w:rPr>
                <w:rFonts w:ascii="Arial" w:hAnsi="Arial" w:cs="Arial"/>
                <w:sz w:val="18"/>
                <w:szCs w:val="18"/>
              </w:rPr>
            </w:r>
            <w:r w:rsidR="0056756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B5B6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B5B67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D4CCB" w14:textId="77777777" w:rsidR="007B5B67" w:rsidRPr="007B5B67" w:rsidRDefault="007B5B67" w:rsidP="007B5B67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7B5B67">
              <w:rPr>
                <w:rFonts w:ascii="Arial" w:hAnsi="Arial" w:cs="Arial"/>
                <w:bCs/>
                <w:sz w:val="16"/>
                <w:szCs w:val="16"/>
              </w:rPr>
              <w:t>standard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7C8DD" w14:textId="77777777" w:rsidR="007B5B67" w:rsidRPr="007B5B67" w:rsidRDefault="007B5B67" w:rsidP="007B5B6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7B5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B5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67564">
              <w:rPr>
                <w:rFonts w:ascii="Arial" w:hAnsi="Arial" w:cs="Arial"/>
                <w:sz w:val="18"/>
                <w:szCs w:val="18"/>
              </w:rPr>
            </w:r>
            <w:r w:rsidR="0056756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B5B6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B5B67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3CA173D8" w14:textId="77777777" w:rsidR="007B5B67" w:rsidRPr="007B5B67" w:rsidRDefault="007B5B67" w:rsidP="007B5B67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7B5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67564">
              <w:rPr>
                <w:rFonts w:ascii="Arial" w:hAnsi="Arial" w:cs="Arial"/>
                <w:sz w:val="18"/>
                <w:szCs w:val="18"/>
              </w:rPr>
            </w:r>
            <w:r w:rsidR="0056756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B5B6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B5B67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5E9BB" w14:textId="77777777" w:rsidR="007B5B67" w:rsidRPr="007B5B67" w:rsidRDefault="007B5B67" w:rsidP="007B5B6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B5B67">
              <w:rPr>
                <w:rFonts w:ascii="Arial" w:hAnsi="Arial" w:cs="Arial"/>
                <w:bCs/>
                <w:sz w:val="16"/>
                <w:szCs w:val="16"/>
              </w:rPr>
              <w:t>NON</w:t>
            </w:r>
          </w:p>
        </w:tc>
      </w:tr>
      <w:tr w:rsidR="007B5B67" w:rsidRPr="007B5B67" w14:paraId="3EA097A3" w14:textId="77777777" w:rsidTr="00ED21B4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13464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5B67">
              <w:rPr>
                <w:rFonts w:ascii="Arial" w:hAnsi="Arial" w:cs="Arial"/>
                <w:b/>
                <w:sz w:val="16"/>
                <w:szCs w:val="16"/>
              </w:rPr>
              <w:t>CHD VENDEE</w:t>
            </w:r>
            <w:r w:rsidRPr="007B5B67">
              <w:rPr>
                <w:rFonts w:ascii="Arial" w:hAnsi="Arial" w:cs="Arial"/>
                <w:sz w:val="16"/>
                <w:szCs w:val="16"/>
              </w:rPr>
              <w:t xml:space="preserve"> –</w:t>
            </w:r>
          </w:p>
          <w:p w14:paraId="6E63B5BE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5B67">
              <w:rPr>
                <w:rFonts w:ascii="Arial" w:hAnsi="Arial" w:cs="Arial"/>
                <w:sz w:val="16"/>
                <w:szCs w:val="16"/>
              </w:rPr>
              <w:t xml:space="preserve"> SITE DE MONTAIGU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3CED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B5B67">
              <w:rPr>
                <w:rFonts w:ascii="Arial" w:hAnsi="Arial" w:cs="Arial"/>
                <w:bCs/>
                <w:sz w:val="16"/>
                <w:szCs w:val="16"/>
              </w:rPr>
              <w:t>Magasin Cuisine</w:t>
            </w:r>
          </w:p>
          <w:p w14:paraId="756E1029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B5B67">
              <w:rPr>
                <w:rFonts w:ascii="Arial" w:hAnsi="Arial" w:cs="Arial"/>
                <w:bCs/>
                <w:sz w:val="16"/>
                <w:szCs w:val="16"/>
              </w:rPr>
              <w:t>54 rue Saint Jacques –</w:t>
            </w:r>
          </w:p>
          <w:p w14:paraId="1A6EDA5A" w14:textId="77777777" w:rsidR="007B5B67" w:rsidRPr="007B5B67" w:rsidRDefault="007B5B67" w:rsidP="007B5B6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B5B67">
              <w:rPr>
                <w:rFonts w:ascii="Arial" w:hAnsi="Arial" w:cs="Arial"/>
                <w:bCs/>
                <w:sz w:val="16"/>
                <w:szCs w:val="16"/>
              </w:rPr>
              <w:t>BP 259 – 85602 Montaigu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B7701" w14:textId="77777777" w:rsidR="007B5B67" w:rsidRPr="007B5B67" w:rsidRDefault="007B5B67" w:rsidP="007B5B67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 w:rsidRPr="007B5B67">
              <w:rPr>
                <w:rFonts w:ascii="Arial" w:hAnsi="Arial" w:cs="Arial"/>
                <w:bCs/>
                <w:sz w:val="16"/>
                <w:szCs w:val="16"/>
              </w:rPr>
              <w:t>6h30 à 11h45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11FB5" w14:textId="77777777" w:rsidR="007B5B67" w:rsidRPr="007B5B67" w:rsidRDefault="007B5B67" w:rsidP="007B5B6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7B5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B5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67564">
              <w:rPr>
                <w:rFonts w:ascii="Arial" w:hAnsi="Arial" w:cs="Arial"/>
                <w:sz w:val="18"/>
                <w:szCs w:val="18"/>
              </w:rPr>
            </w:r>
            <w:r w:rsidR="0056756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B5B6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B5B67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4CBA1B06" w14:textId="77777777" w:rsidR="007B5B67" w:rsidRPr="007B5B67" w:rsidRDefault="007B5B67" w:rsidP="007B5B67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7B5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67564">
              <w:rPr>
                <w:rFonts w:ascii="Arial" w:hAnsi="Arial" w:cs="Arial"/>
                <w:sz w:val="18"/>
                <w:szCs w:val="18"/>
              </w:rPr>
            </w:r>
            <w:r w:rsidR="0056756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B5B6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B5B67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B9ED5" w14:textId="77777777" w:rsidR="007B5B67" w:rsidRPr="007B5B67" w:rsidRDefault="007B5B67" w:rsidP="007B5B6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B5B67">
              <w:rPr>
                <w:rFonts w:ascii="Arial" w:hAnsi="Arial" w:cs="Arial"/>
                <w:bCs/>
                <w:sz w:val="16"/>
                <w:szCs w:val="16"/>
              </w:rPr>
              <w:t>standard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90933" w14:textId="77777777" w:rsidR="007B5B67" w:rsidRPr="007B5B67" w:rsidRDefault="007B5B67" w:rsidP="007B5B6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7B5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B5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67564">
              <w:rPr>
                <w:rFonts w:ascii="Arial" w:hAnsi="Arial" w:cs="Arial"/>
                <w:sz w:val="18"/>
                <w:szCs w:val="18"/>
              </w:rPr>
            </w:r>
            <w:r w:rsidR="0056756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B5B6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B5B67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20E2CFBB" w14:textId="77777777" w:rsidR="007B5B67" w:rsidRPr="007B5B67" w:rsidRDefault="007B5B67" w:rsidP="007B5B67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7B5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67564">
              <w:rPr>
                <w:rFonts w:ascii="Arial" w:hAnsi="Arial" w:cs="Arial"/>
                <w:sz w:val="18"/>
                <w:szCs w:val="18"/>
              </w:rPr>
            </w:r>
            <w:r w:rsidR="0056756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B5B6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B5B67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097B" w14:textId="77777777" w:rsidR="007B5B67" w:rsidRPr="007B5B67" w:rsidRDefault="007B5B67" w:rsidP="007B5B6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B5B67">
              <w:rPr>
                <w:rFonts w:ascii="Arial" w:hAnsi="Arial" w:cs="Arial"/>
                <w:bCs/>
                <w:sz w:val="16"/>
                <w:szCs w:val="16"/>
              </w:rPr>
              <w:t>19 tonnes maxi – sans remorque</w:t>
            </w:r>
          </w:p>
        </w:tc>
      </w:tr>
    </w:tbl>
    <w:p w14:paraId="31E62DE5" w14:textId="77777777" w:rsidR="00F1091A" w:rsidRDefault="00F1091A" w:rsidP="00F1091A"/>
    <w:p w14:paraId="667B7053" w14:textId="77777777" w:rsidR="00F025F6" w:rsidRPr="00F025F6" w:rsidRDefault="00F025F6" w:rsidP="00F1091A">
      <w:pPr>
        <w:rPr>
          <w:vanish/>
        </w:rPr>
      </w:pPr>
    </w:p>
    <w:p w14:paraId="2890FA98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5CEA55E9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480336">
      <w:pgSz w:w="16838" w:h="11906" w:orient="landscape" w:code="9"/>
      <w:pgMar w:top="426" w:right="567" w:bottom="14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7CC27" w14:textId="77777777" w:rsidR="00567564" w:rsidRDefault="00567564">
      <w:r>
        <w:separator/>
      </w:r>
    </w:p>
  </w:endnote>
  <w:endnote w:type="continuationSeparator" w:id="0">
    <w:p w14:paraId="70558789" w14:textId="77777777" w:rsidR="00567564" w:rsidRDefault="00567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6F8F9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B7492" w14:textId="77777777" w:rsidR="00567564" w:rsidRDefault="00567564">
      <w:r>
        <w:separator/>
      </w:r>
    </w:p>
  </w:footnote>
  <w:footnote w:type="continuationSeparator" w:id="0">
    <w:p w14:paraId="087D3ACB" w14:textId="77777777" w:rsidR="00567564" w:rsidRDefault="00567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80336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67564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402C"/>
    <w:rsid w:val="006B349E"/>
    <w:rsid w:val="006D7040"/>
    <w:rsid w:val="006E12FE"/>
    <w:rsid w:val="006F240B"/>
    <w:rsid w:val="00710715"/>
    <w:rsid w:val="007270F3"/>
    <w:rsid w:val="0074465D"/>
    <w:rsid w:val="007474AE"/>
    <w:rsid w:val="007532F5"/>
    <w:rsid w:val="0079117D"/>
    <w:rsid w:val="00795E2B"/>
    <w:rsid w:val="007A5388"/>
    <w:rsid w:val="007B5B67"/>
    <w:rsid w:val="007C5E11"/>
    <w:rsid w:val="007F10BC"/>
    <w:rsid w:val="007F2581"/>
    <w:rsid w:val="007F3A54"/>
    <w:rsid w:val="007F4048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14F9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1BCC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BE1E2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463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2025-07-01T07:54:00Z</cp:lastPrinted>
  <dcterms:created xsi:type="dcterms:W3CDTF">2025-07-01T08:01:00Z</dcterms:created>
  <dcterms:modified xsi:type="dcterms:W3CDTF">2025-07-01T08:46:00Z</dcterms:modified>
</cp:coreProperties>
</file>